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药物临床试验立项</w:t>
      </w:r>
      <w:r>
        <w:rPr>
          <w:rFonts w:ascii="宋体" w:hAnsi="宋体"/>
          <w:b/>
          <w:bCs/>
          <w:sz w:val="28"/>
          <w:szCs w:val="28"/>
        </w:rPr>
        <w:t>申请表</w:t>
      </w:r>
    </w:p>
    <w:p>
      <w:pPr>
        <w:spacing w:line="560" w:lineRule="exact"/>
        <w:ind w:right="-57" w:rightChars="-27"/>
        <w:jc w:val="right"/>
        <w:rPr>
          <w:rFonts w:ascii="宋体" w:hAnsi="宋体"/>
        </w:rPr>
      </w:pPr>
      <w:r>
        <w:rPr>
          <w:rFonts w:hint="eastAsia" w:ascii="宋体" w:hAnsi="宋体"/>
        </w:rPr>
        <w:t>立项号：（</w:t>
      </w:r>
      <w:r>
        <w:t>20××</w:t>
      </w:r>
      <w:r>
        <w:rPr>
          <w:rFonts w:hint="eastAsia" w:ascii="宋体" w:hAnsi="宋体"/>
        </w:rPr>
        <w:t>）立项第（</w:t>
      </w:r>
      <w:r>
        <w:t>×××</w:t>
      </w:r>
      <w:r>
        <w:rPr>
          <w:rFonts w:hint="eastAsia" w:ascii="宋体" w:hAnsi="宋体"/>
        </w:rPr>
        <w:t>）号</w:t>
      </w:r>
    </w:p>
    <w:tbl>
      <w:tblPr>
        <w:tblStyle w:val="4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3860"/>
        <w:gridCol w:w="154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试验药物名称</w:t>
            </w:r>
          </w:p>
        </w:tc>
        <w:tc>
          <w:tcPr>
            <w:tcW w:w="2057" w:type="pct"/>
          </w:tcPr>
          <w:p>
            <w:pPr>
              <w:spacing w:line="520" w:lineRule="exac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剂型</w:t>
            </w:r>
          </w:p>
        </w:tc>
        <w:tc>
          <w:tcPr>
            <w:tcW w:w="1068" w:type="pct"/>
          </w:tcPr>
          <w:p>
            <w:pPr>
              <w:spacing w:line="52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06" w:type="pct"/>
            <w:gridSpan w:val="2"/>
          </w:tcPr>
          <w:p>
            <w:pPr>
              <w:spacing w:line="440" w:lineRule="exact"/>
              <w:ind w:firstLine="140" w:firstLineChars="64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临床试验批件/或临床试验通知/药品注册批件号</w:t>
            </w:r>
          </w:p>
        </w:tc>
        <w:tc>
          <w:tcPr>
            <w:tcW w:w="1893" w:type="pct"/>
            <w:gridSpan w:val="2"/>
          </w:tcPr>
          <w:p>
            <w:pPr>
              <w:spacing w:line="52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类别</w:t>
            </w:r>
          </w:p>
        </w:tc>
        <w:tc>
          <w:tcPr>
            <w:tcW w:w="2882" w:type="pct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中药/天然药物 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化学药  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>生物制品</w:t>
            </w:r>
          </w:p>
        </w:tc>
        <w:tc>
          <w:tcPr>
            <w:tcW w:w="1068" w:type="pct"/>
          </w:tcPr>
          <w:p>
            <w:pPr>
              <w:spacing w:line="52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第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2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项目名称</w:t>
            </w:r>
          </w:p>
        </w:tc>
        <w:tc>
          <w:tcPr>
            <w:tcW w:w="3950" w:type="pct"/>
            <w:gridSpan w:val="3"/>
          </w:tcPr>
          <w:p>
            <w:pPr>
              <w:spacing w:line="52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49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试验分期</w:t>
            </w:r>
          </w:p>
        </w:tc>
        <w:tc>
          <w:tcPr>
            <w:tcW w:w="3950" w:type="pct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2"/>
                <w:szCs w:val="21"/>
                <w:u w:val="single"/>
              </w:rPr>
            </w:pP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Ⅰ期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Ⅱ期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Ⅲ期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Ⅳ期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临床验证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>其他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 xml:space="preserve">是否进口注册        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否  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是：进口许可证批号：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是否国际多中心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是    </w:t>
            </w:r>
            <w:r>
              <w:rPr>
                <w:rFonts w:ascii="宋体" w:hAnsi="宋体"/>
                <w:sz w:val="24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申办单位</w:t>
            </w:r>
          </w:p>
        </w:tc>
        <w:tc>
          <w:tcPr>
            <w:tcW w:w="2057" w:type="pct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联系人</w:t>
            </w:r>
          </w:p>
        </w:tc>
        <w:tc>
          <w:tcPr>
            <w:tcW w:w="1068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CRO（如有）</w:t>
            </w:r>
          </w:p>
        </w:tc>
        <w:tc>
          <w:tcPr>
            <w:tcW w:w="2057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联系人</w:t>
            </w:r>
          </w:p>
        </w:tc>
        <w:tc>
          <w:tcPr>
            <w:tcW w:w="1068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联系地址</w:t>
            </w:r>
          </w:p>
        </w:tc>
        <w:tc>
          <w:tcPr>
            <w:tcW w:w="3950" w:type="pct"/>
            <w:gridSpan w:val="3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联系电话</w:t>
            </w:r>
          </w:p>
        </w:tc>
        <w:tc>
          <w:tcPr>
            <w:tcW w:w="2057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传真</w:t>
            </w:r>
          </w:p>
        </w:tc>
        <w:tc>
          <w:tcPr>
            <w:tcW w:w="1068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预计试验时间</w:t>
            </w:r>
          </w:p>
        </w:tc>
        <w:tc>
          <w:tcPr>
            <w:tcW w:w="3950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bCs/>
                <w:sz w:val="22"/>
                <w:szCs w:val="21"/>
              </w:rPr>
              <w:t>年</w:t>
            </w: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 w:val="22"/>
                <w:szCs w:val="21"/>
              </w:rPr>
              <w:t>月</w:t>
            </w: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 w:val="22"/>
                <w:szCs w:val="21"/>
              </w:rPr>
              <w:t>日～</w:t>
            </w: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 w:val="22"/>
                <w:szCs w:val="21"/>
              </w:rPr>
              <w:t>年</w:t>
            </w: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 w:val="22"/>
                <w:szCs w:val="21"/>
              </w:rPr>
              <w:t>月</w:t>
            </w:r>
            <w:r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试验组长单位</w:t>
            </w:r>
          </w:p>
        </w:tc>
        <w:tc>
          <w:tcPr>
            <w:tcW w:w="2057" w:type="pct"/>
          </w:tcPr>
          <w:p>
            <w:pPr>
              <w:spacing w:line="520" w:lineRule="exact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4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  <w:u w:val="single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总例数</w:t>
            </w:r>
          </w:p>
        </w:tc>
        <w:tc>
          <w:tcPr>
            <w:tcW w:w="1068" w:type="pct"/>
          </w:tcPr>
          <w:p>
            <w:pPr>
              <w:spacing w:line="520" w:lineRule="exact"/>
              <w:jc w:val="left"/>
              <w:rPr>
                <w:rFonts w:ascii="宋体" w:hAnsi="宋体"/>
                <w:bCs/>
                <w:sz w:val="2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9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本机构专业组</w:t>
            </w:r>
          </w:p>
        </w:tc>
        <w:tc>
          <w:tcPr>
            <w:tcW w:w="2057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承担例数</w:t>
            </w:r>
          </w:p>
        </w:tc>
        <w:tc>
          <w:tcPr>
            <w:tcW w:w="1068" w:type="pct"/>
          </w:tcPr>
          <w:p>
            <w:pPr>
              <w:spacing w:line="520" w:lineRule="exact"/>
              <w:jc w:val="center"/>
              <w:rPr>
                <w:rFonts w:ascii="宋体" w:hAnsi="宋体"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5000" w:type="pct"/>
            <w:gridSpan w:val="4"/>
          </w:tcPr>
          <w:p>
            <w:pPr>
              <w:spacing w:line="520" w:lineRule="exact"/>
              <w:jc w:val="left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主要研究者声明：</w:t>
            </w:r>
          </w:p>
          <w:p>
            <w:pPr>
              <w:spacing w:line="520" w:lineRule="exact"/>
              <w:ind w:firstLine="440" w:firstLineChars="20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人已审阅所有临床试验相关资料，同意在本专业开展本项临床试验。在临床试验全过程严格遵守《药物临床试验质量管理规范》、《赫尔辛基宣言》，保证药物临床试验过程规范，数据和结果的科学、真实、可靠，保护</w:t>
            </w:r>
            <w:r>
              <w:rPr>
                <w:rFonts w:hint="eastAsia" w:ascii="宋体" w:hAnsi="宋体"/>
                <w:sz w:val="22"/>
                <w:szCs w:val="21"/>
              </w:rPr>
              <w:t>受试者</w:t>
            </w:r>
            <w:r>
              <w:rPr>
                <w:rFonts w:ascii="宋体" w:hAnsi="宋体"/>
                <w:sz w:val="22"/>
                <w:szCs w:val="21"/>
              </w:rPr>
              <w:t>的权益和安全，按GCP要求保存试验资料。</w:t>
            </w:r>
          </w:p>
          <w:p>
            <w:pPr>
              <w:spacing w:before="312" w:beforeLines="100" w:line="520" w:lineRule="exact"/>
              <w:ind w:right="420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Cs/>
                <w:sz w:val="22"/>
                <w:szCs w:val="21"/>
              </w:rPr>
              <w:t>主要研究者</w:t>
            </w:r>
            <w:r>
              <w:rPr>
                <w:rFonts w:ascii="宋体" w:hAnsi="宋体"/>
                <w:sz w:val="22"/>
                <w:szCs w:val="21"/>
              </w:rPr>
              <w:t xml:space="preserve">签名：          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2"/>
                <w:szCs w:val="21"/>
              </w:rPr>
              <w:t>年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2"/>
                <w:szCs w:val="21"/>
              </w:rPr>
              <w:t>月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2"/>
                <w:szCs w:val="21"/>
              </w:rPr>
              <w:t>日</w:t>
            </w:r>
          </w:p>
          <w:p>
            <w:pPr>
              <w:spacing w:before="312" w:beforeLines="100" w:line="520" w:lineRule="exact"/>
              <w:ind w:right="420"/>
              <w:jc w:val="right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专业组负责人签名：          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2"/>
                <w:szCs w:val="21"/>
              </w:rPr>
              <w:t>年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2"/>
                <w:szCs w:val="21"/>
              </w:rPr>
              <w:t>月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机构办公室审查意见：</w:t>
            </w:r>
          </w:p>
          <w:p>
            <w:pPr>
              <w:spacing w:line="520" w:lineRule="exact"/>
              <w:ind w:firstLine="420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同意立项               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36"/>
                <w:szCs w:val="36"/>
              </w:rPr>
              <w:t xml:space="preserve"> </w:t>
            </w:r>
            <w:r>
              <w:rPr>
                <w:rFonts w:ascii="宋体" w:hAnsi="宋体"/>
                <w:szCs w:val="21"/>
              </w:rPr>
              <w:t>不同意立项（请注明原因）</w:t>
            </w:r>
          </w:p>
          <w:p>
            <w:pPr>
              <w:spacing w:line="52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520" w:lineRule="exact"/>
              <w:ind w:right="315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Cs w:val="21"/>
              </w:rPr>
              <w:t>机构办主任签名</w:t>
            </w:r>
            <w:r>
              <w:rPr>
                <w:rFonts w:hint="eastAsia" w:ascii="宋体" w:hAnsi="宋体"/>
                <w:szCs w:val="21"/>
              </w:rPr>
              <w:t>/日期</w:t>
            </w:r>
            <w:r>
              <w:rPr>
                <w:rFonts w:ascii="宋体" w:hAnsi="宋体"/>
                <w:szCs w:val="21"/>
              </w:rPr>
              <w:t xml:space="preserve">：              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2"/>
                <w:szCs w:val="21"/>
              </w:rPr>
              <w:t>年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  <w:szCs w:val="21"/>
              </w:rPr>
              <w:t>月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  <w:szCs w:val="21"/>
              </w:rPr>
              <w:t>日</w:t>
            </w:r>
          </w:p>
          <w:p>
            <w:pPr>
              <w:spacing w:before="156" w:beforeLines="50" w:after="156" w:afterLines="50" w:line="520" w:lineRule="exact"/>
              <w:ind w:right="318" w:firstLine="2860" w:firstLineChars="13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机构主任签名</w:t>
            </w:r>
            <w:r>
              <w:rPr>
                <w:rFonts w:hint="eastAsia" w:ascii="宋体" w:hAnsi="宋体"/>
                <w:szCs w:val="21"/>
              </w:rPr>
              <w:t>/日期</w:t>
            </w:r>
            <w:r>
              <w:rPr>
                <w:rFonts w:ascii="宋体" w:hAnsi="宋体"/>
                <w:sz w:val="22"/>
                <w:szCs w:val="21"/>
              </w:rPr>
              <w:t>：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 w:val="22"/>
                <w:szCs w:val="21"/>
              </w:rPr>
              <w:t>年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  <w:szCs w:val="21"/>
              </w:rPr>
              <w:t>月</w:t>
            </w:r>
            <w:r>
              <w:rPr>
                <w:rFonts w:ascii="宋体" w:hAnsi="宋体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  <w:szCs w:val="21"/>
              </w:rPr>
              <w:t>日</w:t>
            </w:r>
          </w:p>
        </w:tc>
      </w:tr>
    </w:tbl>
    <w:p>
      <w:pPr>
        <w:spacing w:line="240" w:lineRule="atLeast"/>
        <w:rPr>
          <w:rFonts w:ascii="宋体" w:hAnsi="宋体"/>
        </w:rPr>
        <w:sectPr>
          <w:headerReference r:id="rId3" w:type="default"/>
          <w:footerReference r:id="rId4" w:type="default"/>
          <w:pgSz w:w="11906" w:h="16838"/>
          <w:pgMar w:top="1417" w:right="1418" w:bottom="1417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40" w:lineRule="atLeast"/>
        <w:rPr>
          <w:rFonts w:ascii="宋体" w:hAnsi="宋体"/>
        </w:rPr>
      </w:pPr>
    </w:p>
    <w:sectPr>
      <w:type w:val="continuous"/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</w:sdtPr>
    <w:sdtEndPr>
      <w:rPr>
        <w:rFonts w:hint="eastAsia" w:ascii="宋体" w:hAnsi="宋体" w:eastAsia="宋体" w:cs="宋体"/>
      </w:rPr>
    </w:sdtEndPr>
    <w:sdtContent>
      <w:sdt>
        <w:sdtPr>
          <w:id w:val="98381352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2"/>
              <w:jc w:val="center"/>
            </w:pPr>
            <w:sdt>
              <w:sdtPr>
                <w:id w:val="-257059411"/>
              </w:sdtPr>
              <w:sdtEndPr>
                <w:rPr>
                  <w:rFonts w:hint="eastAsia" w:ascii="宋体" w:hAnsi="宋体" w:eastAsia="宋体" w:cs="宋体"/>
                </w:rPr>
              </w:sdtEndPr>
              <w:sdtContent>
                <w:r>
                  <w:rPr>
                    <w:rFonts w:hint="eastAsia" w:ascii="宋体" w:hAnsi="宋体" w:eastAsia="宋体" w:cs="宋体"/>
                    <w:lang w:val="zh-CN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</w:rPr>
                  <w:t xml:space="preserve">  页</w:t>
                </w:r>
                <w:r>
                  <w:rPr>
                    <w:rFonts w:hint="eastAsia" w:ascii="宋体" w:hAnsi="宋体" w:eastAsia="宋体" w:cs="宋体"/>
                    <w:lang w:val="zh-CN"/>
                  </w:rPr>
                  <w:t xml:space="preserve"> / 共 </w:t>
                </w:r>
                <w:r>
                  <w:rPr>
                    <w:rFonts w:hint="eastAsia" w:ascii="宋体" w:hAnsi="宋体" w:eastAsia="宋体" w:cs="宋体"/>
                  </w:rPr>
                  <w:t xml:space="preserve">  页</w:t>
                </w:r>
              </w:sdtContent>
            </w:sdt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eastAsia="华文仿宋" w:cs="Times New Roman"/>
      </w:rPr>
    </w:pPr>
    <w:r>
      <w:rPr>
        <w:rFonts w:hint="eastAsia" w:ascii="宋体" w:hAnsi="宋体" w:eastAsia="宋体" w:cs="Times New Roman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eastAsia="宋体" w:cs="华文仿宋"/>
      </w:rPr>
      <w:t>文件编号：</w:t>
    </w:r>
    <w:r>
      <w:rPr>
        <w:rFonts w:ascii="Times New Roman" w:hAnsi="Times New Roman" w:eastAsia="华文仿宋" w:cs="Times New Roman"/>
      </w:rPr>
      <w:t>JG-form-013-1.0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4A22D0"/>
    <w:rsid w:val="00000E0F"/>
    <w:rsid w:val="00057D28"/>
    <w:rsid w:val="00057EAE"/>
    <w:rsid w:val="000641A4"/>
    <w:rsid w:val="000862A4"/>
    <w:rsid w:val="00097091"/>
    <w:rsid w:val="000A2E68"/>
    <w:rsid w:val="000B4397"/>
    <w:rsid w:val="000B60DD"/>
    <w:rsid w:val="000B793A"/>
    <w:rsid w:val="000E75BF"/>
    <w:rsid w:val="000E7BF1"/>
    <w:rsid w:val="00102771"/>
    <w:rsid w:val="0012363C"/>
    <w:rsid w:val="001521A6"/>
    <w:rsid w:val="00163517"/>
    <w:rsid w:val="00186BB3"/>
    <w:rsid w:val="00194BF7"/>
    <w:rsid w:val="001A063A"/>
    <w:rsid w:val="001B4CB6"/>
    <w:rsid w:val="001F5D63"/>
    <w:rsid w:val="002204F0"/>
    <w:rsid w:val="00222282"/>
    <w:rsid w:val="002306A7"/>
    <w:rsid w:val="00230AB4"/>
    <w:rsid w:val="00232591"/>
    <w:rsid w:val="00232CA3"/>
    <w:rsid w:val="00240269"/>
    <w:rsid w:val="00245C6A"/>
    <w:rsid w:val="0025004B"/>
    <w:rsid w:val="00280BB5"/>
    <w:rsid w:val="0028578B"/>
    <w:rsid w:val="002D19A1"/>
    <w:rsid w:val="002E2E28"/>
    <w:rsid w:val="002E751A"/>
    <w:rsid w:val="00323B13"/>
    <w:rsid w:val="00333540"/>
    <w:rsid w:val="00387267"/>
    <w:rsid w:val="003B6B74"/>
    <w:rsid w:val="003D2D86"/>
    <w:rsid w:val="003E3C1C"/>
    <w:rsid w:val="003E4915"/>
    <w:rsid w:val="004328BA"/>
    <w:rsid w:val="004541B2"/>
    <w:rsid w:val="00471929"/>
    <w:rsid w:val="004912DA"/>
    <w:rsid w:val="004A22D0"/>
    <w:rsid w:val="004D3636"/>
    <w:rsid w:val="004D39B2"/>
    <w:rsid w:val="005221F4"/>
    <w:rsid w:val="00526D8B"/>
    <w:rsid w:val="00535431"/>
    <w:rsid w:val="00545924"/>
    <w:rsid w:val="00562D86"/>
    <w:rsid w:val="005763A0"/>
    <w:rsid w:val="005F0978"/>
    <w:rsid w:val="005F7A55"/>
    <w:rsid w:val="0061267D"/>
    <w:rsid w:val="0061344C"/>
    <w:rsid w:val="00667BD3"/>
    <w:rsid w:val="00692D56"/>
    <w:rsid w:val="006A17DC"/>
    <w:rsid w:val="006A56EB"/>
    <w:rsid w:val="006F7D23"/>
    <w:rsid w:val="00705A26"/>
    <w:rsid w:val="00732B89"/>
    <w:rsid w:val="00747070"/>
    <w:rsid w:val="007470B8"/>
    <w:rsid w:val="00770E3B"/>
    <w:rsid w:val="007859C9"/>
    <w:rsid w:val="007B444E"/>
    <w:rsid w:val="007D506B"/>
    <w:rsid w:val="007D5179"/>
    <w:rsid w:val="007F7826"/>
    <w:rsid w:val="00851A89"/>
    <w:rsid w:val="0086230A"/>
    <w:rsid w:val="008A2476"/>
    <w:rsid w:val="008B445E"/>
    <w:rsid w:val="009074FB"/>
    <w:rsid w:val="0092589D"/>
    <w:rsid w:val="009301FB"/>
    <w:rsid w:val="0094215D"/>
    <w:rsid w:val="009538B6"/>
    <w:rsid w:val="00964750"/>
    <w:rsid w:val="009A106E"/>
    <w:rsid w:val="009B5B80"/>
    <w:rsid w:val="00A10F48"/>
    <w:rsid w:val="00A14A46"/>
    <w:rsid w:val="00A17D16"/>
    <w:rsid w:val="00A208D9"/>
    <w:rsid w:val="00A30921"/>
    <w:rsid w:val="00A34705"/>
    <w:rsid w:val="00A679DA"/>
    <w:rsid w:val="00AA7CB3"/>
    <w:rsid w:val="00AF26E3"/>
    <w:rsid w:val="00B171FC"/>
    <w:rsid w:val="00B32A4E"/>
    <w:rsid w:val="00B350D6"/>
    <w:rsid w:val="00B45B1E"/>
    <w:rsid w:val="00B479A3"/>
    <w:rsid w:val="00B50BAA"/>
    <w:rsid w:val="00B734E9"/>
    <w:rsid w:val="00B8085A"/>
    <w:rsid w:val="00B8389A"/>
    <w:rsid w:val="00B907C5"/>
    <w:rsid w:val="00B91669"/>
    <w:rsid w:val="00BB2007"/>
    <w:rsid w:val="00BC5B2C"/>
    <w:rsid w:val="00BF1297"/>
    <w:rsid w:val="00C0377E"/>
    <w:rsid w:val="00C227CC"/>
    <w:rsid w:val="00C255A9"/>
    <w:rsid w:val="00C72FDB"/>
    <w:rsid w:val="00C7503B"/>
    <w:rsid w:val="00C94BAF"/>
    <w:rsid w:val="00C956EB"/>
    <w:rsid w:val="00CB4EED"/>
    <w:rsid w:val="00CB6F62"/>
    <w:rsid w:val="00CF25C2"/>
    <w:rsid w:val="00CF5859"/>
    <w:rsid w:val="00D305EC"/>
    <w:rsid w:val="00D37484"/>
    <w:rsid w:val="00D80585"/>
    <w:rsid w:val="00D83F76"/>
    <w:rsid w:val="00DA3AD0"/>
    <w:rsid w:val="00DA519E"/>
    <w:rsid w:val="00DC7073"/>
    <w:rsid w:val="00DD171C"/>
    <w:rsid w:val="00DD18EB"/>
    <w:rsid w:val="00DF744F"/>
    <w:rsid w:val="00E069D7"/>
    <w:rsid w:val="00E0766C"/>
    <w:rsid w:val="00E07AEE"/>
    <w:rsid w:val="00E17743"/>
    <w:rsid w:val="00E658B0"/>
    <w:rsid w:val="00E80B8E"/>
    <w:rsid w:val="00E87DB0"/>
    <w:rsid w:val="00EB791C"/>
    <w:rsid w:val="00EE281D"/>
    <w:rsid w:val="00EE2D41"/>
    <w:rsid w:val="00EE56CF"/>
    <w:rsid w:val="00F034CD"/>
    <w:rsid w:val="00F129DB"/>
    <w:rsid w:val="00F32898"/>
    <w:rsid w:val="00F738EF"/>
    <w:rsid w:val="00F77A41"/>
    <w:rsid w:val="00FA0712"/>
    <w:rsid w:val="00FC4DCC"/>
    <w:rsid w:val="036D529E"/>
    <w:rsid w:val="03791753"/>
    <w:rsid w:val="07E775D3"/>
    <w:rsid w:val="0BC814CA"/>
    <w:rsid w:val="0D8F0789"/>
    <w:rsid w:val="17457E73"/>
    <w:rsid w:val="18A1557C"/>
    <w:rsid w:val="19510D51"/>
    <w:rsid w:val="24C820E3"/>
    <w:rsid w:val="25494FD2"/>
    <w:rsid w:val="2778248B"/>
    <w:rsid w:val="2E8B0F72"/>
    <w:rsid w:val="326E42CA"/>
    <w:rsid w:val="33554844"/>
    <w:rsid w:val="339715FE"/>
    <w:rsid w:val="347B2CCE"/>
    <w:rsid w:val="39333B77"/>
    <w:rsid w:val="3C1E28BD"/>
    <w:rsid w:val="3C925059"/>
    <w:rsid w:val="42402B22"/>
    <w:rsid w:val="43615785"/>
    <w:rsid w:val="46730844"/>
    <w:rsid w:val="48BB76E5"/>
    <w:rsid w:val="5079410E"/>
    <w:rsid w:val="553B47B1"/>
    <w:rsid w:val="5C73480D"/>
    <w:rsid w:val="61FC06FB"/>
    <w:rsid w:val="6BD275F5"/>
    <w:rsid w:val="700C41FF"/>
    <w:rsid w:val="70710506"/>
    <w:rsid w:val="7A37456E"/>
    <w:rsid w:val="7C6B6751"/>
    <w:rsid w:val="7FE15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F699-08B5-4A48-9186-EC3B9ECA5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1140</Words>
  <Characters>1175</Characters>
  <Lines>14</Lines>
  <Paragraphs>3</Paragraphs>
  <TotalTime>9</TotalTime>
  <ScaleCrop>false</ScaleCrop>
  <LinksUpToDate>false</LinksUpToDate>
  <CharactersWithSpaces>1417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ywk</cp:lastModifiedBy>
  <dcterms:modified xsi:type="dcterms:W3CDTF">2024-07-08T01:33:22Z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F83847B732FF4EC89C9218B376F57FD1_13</vt:lpwstr>
  </property>
  <property fmtid="{D5CDD505-2E9C-101B-9397-08002B2CF9AE}" pid="3" name="KSOProductBuildVer">
    <vt:lpwstr>2052-11.1.0.14036</vt:lpwstr>
  </property>
</Properties>
</file>